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9705" w14:textId="00A892AA" w:rsidR="00A0214B" w:rsidRPr="00A0214B" w:rsidRDefault="00A0214B" w:rsidP="00A0214B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D51EEC0" wp14:editId="2B413390">
            <wp:simplePos x="0" y="0"/>
            <wp:positionH relativeFrom="column">
              <wp:posOffset>4257675</wp:posOffset>
            </wp:positionH>
            <wp:positionV relativeFrom="page">
              <wp:posOffset>266700</wp:posOffset>
            </wp:positionV>
            <wp:extent cx="2273935" cy="112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94872" w14:textId="77777777" w:rsidR="00A0214B" w:rsidRPr="00A0214B" w:rsidRDefault="00A0214B" w:rsidP="00A0214B"/>
    <w:p w14:paraId="23BD2F02" w14:textId="74238DB2" w:rsidR="00A0214B" w:rsidRDefault="00B34A1D" w:rsidP="00A0214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</w:t>
      </w:r>
      <w:r w:rsidR="00A0214B" w:rsidRPr="00A0214B">
        <w:rPr>
          <w:b/>
          <w:sz w:val="44"/>
          <w:szCs w:val="44"/>
          <w:u w:val="single"/>
        </w:rPr>
        <w:t xml:space="preserve">atient Participation Group Forward </w:t>
      </w:r>
      <w:r>
        <w:rPr>
          <w:b/>
          <w:sz w:val="44"/>
          <w:szCs w:val="44"/>
          <w:u w:val="single"/>
        </w:rPr>
        <w:t xml:space="preserve">Meeting </w:t>
      </w:r>
      <w:r w:rsidR="00A0214B" w:rsidRPr="00A0214B">
        <w:rPr>
          <w:b/>
          <w:sz w:val="44"/>
          <w:szCs w:val="44"/>
          <w:u w:val="single"/>
        </w:rPr>
        <w:t>Planner</w:t>
      </w:r>
      <w:r>
        <w:rPr>
          <w:b/>
          <w:sz w:val="44"/>
          <w:szCs w:val="44"/>
          <w:u w:val="single"/>
        </w:rPr>
        <w:t xml:space="preserve"> </w:t>
      </w:r>
      <w:r w:rsidR="00B46C97">
        <w:rPr>
          <w:b/>
          <w:sz w:val="44"/>
          <w:szCs w:val="44"/>
          <w:u w:val="single"/>
        </w:rPr>
        <w:t>2024</w:t>
      </w:r>
      <w:r w:rsidR="00BE0557">
        <w:rPr>
          <w:b/>
          <w:sz w:val="44"/>
          <w:szCs w:val="44"/>
          <w:u w:val="single"/>
        </w:rPr>
        <w:t>/2025</w:t>
      </w:r>
    </w:p>
    <w:p w14:paraId="2BC1214A" w14:textId="5E0F3D27" w:rsidR="00195B16" w:rsidRDefault="00195B16" w:rsidP="00A0214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Meetings are </w:t>
      </w:r>
      <w:r w:rsidR="00562BEF">
        <w:rPr>
          <w:b/>
          <w:sz w:val="44"/>
          <w:szCs w:val="44"/>
          <w:u w:val="single"/>
        </w:rPr>
        <w:t>up to</w:t>
      </w:r>
      <w:r w:rsidR="00614444">
        <w:rPr>
          <w:b/>
          <w:sz w:val="44"/>
          <w:szCs w:val="44"/>
          <w:u w:val="single"/>
        </w:rPr>
        <w:t xml:space="preserve"> </w:t>
      </w:r>
      <w:proofErr w:type="gramStart"/>
      <w:r w:rsidR="00614444">
        <w:rPr>
          <w:b/>
          <w:sz w:val="44"/>
          <w:szCs w:val="44"/>
          <w:u w:val="single"/>
        </w:rPr>
        <w:t>an</w:t>
      </w:r>
      <w:proofErr w:type="gramEnd"/>
      <w:r w:rsidR="00562BEF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1 hour long </w:t>
      </w:r>
    </w:p>
    <w:p w14:paraId="2B26EB40" w14:textId="4442002D" w:rsidR="00CF595E" w:rsidRPr="00CF595E" w:rsidRDefault="0068574A" w:rsidP="00CF595E">
      <w:pPr>
        <w:rPr>
          <w:sz w:val="32"/>
          <w:szCs w:val="32"/>
        </w:rPr>
      </w:pPr>
      <w:r>
        <w:rPr>
          <w:sz w:val="32"/>
          <w:szCs w:val="32"/>
        </w:rPr>
        <w:t xml:space="preserve">Please see below dates for PPG Meetings, these are subject to change due to availability at any time.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046"/>
        <w:gridCol w:w="3346"/>
      </w:tblGrid>
      <w:tr w:rsidR="00562BEF" w14:paraId="15A60E8F" w14:textId="77777777" w:rsidTr="00562BEF">
        <w:tc>
          <w:tcPr>
            <w:tcW w:w="3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00000"/>
          </w:tcPr>
          <w:p w14:paraId="0F1BC826" w14:textId="77777777" w:rsidR="00562BEF" w:rsidRPr="00A0214B" w:rsidRDefault="00562BEF" w:rsidP="00A0214B">
            <w:pPr>
              <w:jc w:val="center"/>
              <w:rPr>
                <w:b/>
                <w:sz w:val="36"/>
                <w:szCs w:val="36"/>
              </w:rPr>
            </w:pPr>
            <w:r w:rsidRPr="00A0214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0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0000"/>
          </w:tcPr>
          <w:p w14:paraId="37DA21BD" w14:textId="77777777" w:rsidR="00562BEF" w:rsidRPr="00A0214B" w:rsidRDefault="00562BEF" w:rsidP="00A0214B">
            <w:pPr>
              <w:jc w:val="center"/>
              <w:rPr>
                <w:b/>
                <w:sz w:val="36"/>
                <w:szCs w:val="36"/>
              </w:rPr>
            </w:pPr>
            <w:r w:rsidRPr="00A0214B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33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0000"/>
          </w:tcPr>
          <w:p w14:paraId="464D1186" w14:textId="2E152BEA" w:rsidR="00562BEF" w:rsidRPr="00A0214B" w:rsidRDefault="00BE0557" w:rsidP="00A021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Venue</w:t>
            </w:r>
          </w:p>
        </w:tc>
      </w:tr>
      <w:tr w:rsidR="00562BEF" w:rsidRPr="00C50503" w14:paraId="6830000B" w14:textId="77777777" w:rsidTr="00562BEF">
        <w:tc>
          <w:tcPr>
            <w:tcW w:w="3080" w:type="dxa"/>
          </w:tcPr>
          <w:p w14:paraId="1336CA38" w14:textId="60545351" w:rsidR="00562BEF" w:rsidRPr="00C50503" w:rsidRDefault="00562BEF" w:rsidP="00CF595E">
            <w:pPr>
              <w:rPr>
                <w:sz w:val="36"/>
                <w:szCs w:val="36"/>
              </w:rPr>
            </w:pPr>
            <w:bookmarkStart w:id="0" w:name="_Hlk160186010"/>
            <w:r>
              <w:rPr>
                <w:sz w:val="36"/>
                <w:szCs w:val="36"/>
              </w:rPr>
              <w:t xml:space="preserve">Wednesday </w:t>
            </w:r>
            <w:r w:rsidR="00BE0557">
              <w:rPr>
                <w:sz w:val="36"/>
                <w:szCs w:val="36"/>
              </w:rPr>
              <w:t>2</w:t>
            </w:r>
            <w:r w:rsidR="00665858">
              <w:rPr>
                <w:sz w:val="36"/>
                <w:szCs w:val="36"/>
              </w:rPr>
              <w:t>2nd</w:t>
            </w:r>
            <w:r w:rsidR="00CF595E">
              <w:rPr>
                <w:sz w:val="36"/>
                <w:szCs w:val="36"/>
              </w:rPr>
              <w:t xml:space="preserve"> </w:t>
            </w:r>
            <w:r w:rsidR="00665858">
              <w:rPr>
                <w:sz w:val="36"/>
                <w:szCs w:val="36"/>
              </w:rPr>
              <w:t>May</w:t>
            </w:r>
            <w:r w:rsidR="00CF595E">
              <w:rPr>
                <w:sz w:val="36"/>
                <w:szCs w:val="36"/>
              </w:rPr>
              <w:t xml:space="preserve"> 202</w:t>
            </w:r>
            <w:r w:rsidR="00BE0557">
              <w:rPr>
                <w:sz w:val="36"/>
                <w:szCs w:val="36"/>
              </w:rPr>
              <w:t>4</w:t>
            </w:r>
          </w:p>
        </w:tc>
        <w:tc>
          <w:tcPr>
            <w:tcW w:w="2046" w:type="dxa"/>
          </w:tcPr>
          <w:p w14:paraId="5271BE71" w14:textId="179C6852" w:rsidR="00562BEF" w:rsidRPr="00C50503" w:rsidRDefault="00B46C97" w:rsidP="000467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11am</w:t>
            </w:r>
            <w:r w:rsidR="00BE0557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12</w:t>
            </w:r>
            <w:r w:rsidR="00BE0557">
              <w:rPr>
                <w:sz w:val="36"/>
                <w:szCs w:val="36"/>
              </w:rPr>
              <w:t>pm</w:t>
            </w:r>
          </w:p>
        </w:tc>
        <w:tc>
          <w:tcPr>
            <w:tcW w:w="3346" w:type="dxa"/>
          </w:tcPr>
          <w:p w14:paraId="5A7AED83" w14:textId="19BC3EC6" w:rsidR="00FE07A2" w:rsidRDefault="00B46C97" w:rsidP="00FE07A2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>Seminar Room 1</w:t>
            </w:r>
            <w:r w:rsidR="00BE0557"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or 2</w:t>
            </w:r>
            <w:r>
              <w:rPr>
                <w:rFonts w:ascii="Segoe UI" w:eastAsia="Times New Roman" w:hAnsi="Segoe UI" w:cs="Segoe UI"/>
                <w:color w:val="252424"/>
                <w:lang w:val="en-US"/>
              </w:rPr>
              <w:t>, Mansfield Community Hospital</w:t>
            </w:r>
          </w:p>
          <w:p w14:paraId="38F69E9F" w14:textId="4CB0F408" w:rsidR="00FE07A2" w:rsidRPr="00C50503" w:rsidRDefault="00FE07A2" w:rsidP="00A0214B">
            <w:pPr>
              <w:rPr>
                <w:sz w:val="36"/>
                <w:szCs w:val="36"/>
              </w:rPr>
            </w:pPr>
          </w:p>
        </w:tc>
      </w:tr>
      <w:tr w:rsidR="00562BEF" w:rsidRPr="00C50503" w14:paraId="1132CF21" w14:textId="77777777" w:rsidTr="00562BEF">
        <w:tc>
          <w:tcPr>
            <w:tcW w:w="3080" w:type="dxa"/>
          </w:tcPr>
          <w:p w14:paraId="6FCFDDBA" w14:textId="766CCCF8" w:rsidR="00562BEF" w:rsidRPr="00C50503" w:rsidRDefault="00B46C97" w:rsidP="00A02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  <w:r w:rsidR="00665858">
              <w:rPr>
                <w:sz w:val="36"/>
                <w:szCs w:val="36"/>
              </w:rPr>
              <w:t xml:space="preserve"> 24th</w:t>
            </w:r>
            <w:r>
              <w:rPr>
                <w:sz w:val="36"/>
                <w:szCs w:val="36"/>
              </w:rPr>
              <w:t xml:space="preserve"> July 202</w:t>
            </w:r>
            <w:r w:rsidR="00BE0557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6" w:type="dxa"/>
          </w:tcPr>
          <w:p w14:paraId="147A2195" w14:textId="201568DE" w:rsidR="00562BEF" w:rsidRPr="00C50503" w:rsidRDefault="00BE0557" w:rsidP="00CF59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11am-12pm</w:t>
            </w:r>
          </w:p>
        </w:tc>
        <w:tc>
          <w:tcPr>
            <w:tcW w:w="3346" w:type="dxa"/>
          </w:tcPr>
          <w:p w14:paraId="7C9AFB68" w14:textId="4601CE5D" w:rsidR="00B46C97" w:rsidRDefault="00B46C97" w:rsidP="00B46C97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>Seminar Room 1or 2, Mansfield Community Hospital</w:t>
            </w:r>
          </w:p>
          <w:p w14:paraId="41450DE5" w14:textId="77777777" w:rsidR="00FE07A2" w:rsidRDefault="00FE07A2" w:rsidP="00562BEF">
            <w:pPr>
              <w:rPr>
                <w:rFonts w:ascii="Segoe UI" w:hAnsi="Segoe UI" w:cs="Segoe UI"/>
                <w:color w:val="252424"/>
                <w:lang w:val="en-US"/>
              </w:rPr>
            </w:pPr>
          </w:p>
        </w:tc>
      </w:tr>
      <w:tr w:rsidR="00B46C97" w:rsidRPr="00C50503" w14:paraId="7565E483" w14:textId="77777777" w:rsidTr="00220E2F">
        <w:tc>
          <w:tcPr>
            <w:tcW w:w="8472" w:type="dxa"/>
            <w:gridSpan w:val="3"/>
          </w:tcPr>
          <w:p w14:paraId="679C61EE" w14:textId="0283ECB5" w:rsidR="00B46C97" w:rsidRDefault="00B46C97" w:rsidP="00B46C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 meeting August</w:t>
            </w:r>
          </w:p>
        </w:tc>
      </w:tr>
      <w:tr w:rsidR="00562BEF" w:rsidRPr="00C50503" w14:paraId="2C374595" w14:textId="77777777" w:rsidTr="00562BEF">
        <w:tc>
          <w:tcPr>
            <w:tcW w:w="3080" w:type="dxa"/>
          </w:tcPr>
          <w:p w14:paraId="60FC7BDC" w14:textId="44264039" w:rsidR="00CF595E" w:rsidRPr="001A0CCD" w:rsidRDefault="00B46C97" w:rsidP="00077E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Wednesday </w:t>
            </w:r>
            <w:r w:rsidR="00BE0557">
              <w:rPr>
                <w:sz w:val="36"/>
                <w:szCs w:val="36"/>
              </w:rPr>
              <w:t>25th</w:t>
            </w:r>
            <w:r>
              <w:rPr>
                <w:sz w:val="36"/>
                <w:szCs w:val="36"/>
              </w:rPr>
              <w:t xml:space="preserve"> September 202</w:t>
            </w:r>
            <w:r w:rsidR="00BE0557">
              <w:rPr>
                <w:sz w:val="36"/>
                <w:szCs w:val="36"/>
              </w:rPr>
              <w:t>4</w:t>
            </w:r>
          </w:p>
        </w:tc>
        <w:tc>
          <w:tcPr>
            <w:tcW w:w="2046" w:type="dxa"/>
          </w:tcPr>
          <w:p w14:paraId="1CC06968" w14:textId="66112770" w:rsidR="00562BEF" w:rsidRPr="001A0CCD" w:rsidRDefault="00BE0557" w:rsidP="00F725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11am-12pm</w:t>
            </w:r>
          </w:p>
        </w:tc>
        <w:tc>
          <w:tcPr>
            <w:tcW w:w="3346" w:type="dxa"/>
          </w:tcPr>
          <w:p w14:paraId="7F8D336B" w14:textId="6C47CE05" w:rsidR="00B46C97" w:rsidRDefault="00B46C97" w:rsidP="00B46C97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>Seminar Room 1or 2, Mansfield Community Hospital</w:t>
            </w:r>
          </w:p>
          <w:p w14:paraId="10EB415D" w14:textId="77777777" w:rsidR="00562BEF" w:rsidRPr="001A0CCD" w:rsidRDefault="00562BEF" w:rsidP="00F725B4">
            <w:pPr>
              <w:rPr>
                <w:sz w:val="36"/>
                <w:szCs w:val="36"/>
              </w:rPr>
            </w:pPr>
          </w:p>
        </w:tc>
      </w:tr>
      <w:tr w:rsidR="00562BEF" w:rsidRPr="00C50503" w14:paraId="11117236" w14:textId="77777777" w:rsidTr="00562BEF">
        <w:tc>
          <w:tcPr>
            <w:tcW w:w="3080" w:type="dxa"/>
          </w:tcPr>
          <w:p w14:paraId="5F7532D4" w14:textId="2F3D3B05" w:rsidR="00562BEF" w:rsidRPr="001A0CCD" w:rsidRDefault="00B46C97" w:rsidP="00077E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 2</w:t>
            </w:r>
            <w:r w:rsidR="00BE0557">
              <w:rPr>
                <w:sz w:val="36"/>
                <w:szCs w:val="36"/>
              </w:rPr>
              <w:t>7th</w:t>
            </w:r>
            <w:r>
              <w:rPr>
                <w:sz w:val="36"/>
                <w:szCs w:val="36"/>
              </w:rPr>
              <w:t xml:space="preserve"> November 202</w:t>
            </w:r>
            <w:r w:rsidR="00BE0557">
              <w:rPr>
                <w:sz w:val="36"/>
                <w:szCs w:val="36"/>
              </w:rPr>
              <w:t>4</w:t>
            </w:r>
          </w:p>
        </w:tc>
        <w:tc>
          <w:tcPr>
            <w:tcW w:w="2046" w:type="dxa"/>
          </w:tcPr>
          <w:p w14:paraId="62D9134E" w14:textId="64B118BB" w:rsidR="00562BEF" w:rsidRPr="001A0CCD" w:rsidRDefault="00BE0557" w:rsidP="00A02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11am-12pm</w:t>
            </w:r>
          </w:p>
        </w:tc>
        <w:tc>
          <w:tcPr>
            <w:tcW w:w="3346" w:type="dxa"/>
          </w:tcPr>
          <w:p w14:paraId="0A630BB6" w14:textId="77777777" w:rsidR="00B46C97" w:rsidRDefault="00B46C97" w:rsidP="00B46C97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>Seminar Room 1or 2, Mansfield Community Hospital</w:t>
            </w:r>
          </w:p>
          <w:p w14:paraId="35261571" w14:textId="77777777" w:rsidR="00562BEF" w:rsidRPr="00562BEF" w:rsidRDefault="00562BEF" w:rsidP="00A0214B">
            <w:pPr>
              <w:rPr>
                <w:sz w:val="24"/>
                <w:szCs w:val="24"/>
              </w:rPr>
            </w:pPr>
          </w:p>
        </w:tc>
      </w:tr>
      <w:tr w:rsidR="00B46C97" w:rsidRPr="00C50503" w14:paraId="0465815D" w14:textId="77777777" w:rsidTr="00562BEF">
        <w:tc>
          <w:tcPr>
            <w:tcW w:w="3080" w:type="dxa"/>
          </w:tcPr>
          <w:p w14:paraId="30397AC5" w14:textId="041F0D42" w:rsidR="00B46C97" w:rsidRDefault="00B46C97" w:rsidP="00077E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Wednesday </w:t>
            </w:r>
            <w:r w:rsidR="00EB16CB">
              <w:rPr>
                <w:sz w:val="36"/>
                <w:szCs w:val="36"/>
              </w:rPr>
              <w:t>22nd</w:t>
            </w:r>
            <w:r w:rsidR="00BE055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January 202</w:t>
            </w:r>
            <w:r w:rsidR="00BE0557">
              <w:rPr>
                <w:sz w:val="36"/>
                <w:szCs w:val="36"/>
              </w:rPr>
              <w:t>5</w:t>
            </w:r>
          </w:p>
        </w:tc>
        <w:tc>
          <w:tcPr>
            <w:tcW w:w="2046" w:type="dxa"/>
          </w:tcPr>
          <w:p w14:paraId="2827977B" w14:textId="4408E8C0" w:rsidR="00B46C97" w:rsidRDefault="00BE0557" w:rsidP="00A02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11am-12pm</w:t>
            </w:r>
          </w:p>
        </w:tc>
        <w:tc>
          <w:tcPr>
            <w:tcW w:w="3346" w:type="dxa"/>
          </w:tcPr>
          <w:p w14:paraId="43A292EC" w14:textId="77777777" w:rsidR="00B46C97" w:rsidRDefault="00B46C97" w:rsidP="00B46C97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>Seminar Room 1or 2, Mansfield Community Hospital</w:t>
            </w:r>
          </w:p>
          <w:p w14:paraId="11EB2134" w14:textId="77777777" w:rsidR="00B46C97" w:rsidRDefault="00B46C97" w:rsidP="00B46C97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</w:p>
        </w:tc>
      </w:tr>
      <w:tr w:rsidR="00B46C97" w:rsidRPr="00C50503" w14:paraId="715795DE" w14:textId="77777777" w:rsidTr="00562BEF">
        <w:tc>
          <w:tcPr>
            <w:tcW w:w="3080" w:type="dxa"/>
          </w:tcPr>
          <w:p w14:paraId="4C619EB2" w14:textId="25CEC54F" w:rsidR="00B46C97" w:rsidRDefault="0068574A" w:rsidP="00077E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Wednesday </w:t>
            </w:r>
            <w:r w:rsidR="00BE0557">
              <w:rPr>
                <w:sz w:val="36"/>
                <w:szCs w:val="36"/>
              </w:rPr>
              <w:t>2</w:t>
            </w:r>
            <w:r w:rsidR="00EB16CB">
              <w:rPr>
                <w:sz w:val="36"/>
                <w:szCs w:val="36"/>
              </w:rPr>
              <w:t>6</w:t>
            </w:r>
            <w:r w:rsidR="00BE0557">
              <w:rPr>
                <w:sz w:val="36"/>
                <w:szCs w:val="36"/>
              </w:rPr>
              <w:t>th</w:t>
            </w:r>
            <w:r>
              <w:rPr>
                <w:sz w:val="36"/>
                <w:szCs w:val="36"/>
              </w:rPr>
              <w:t xml:space="preserve"> March 202</w:t>
            </w:r>
            <w:r w:rsidR="00BE0557">
              <w:rPr>
                <w:sz w:val="36"/>
                <w:szCs w:val="36"/>
              </w:rPr>
              <w:t>5</w:t>
            </w:r>
          </w:p>
        </w:tc>
        <w:tc>
          <w:tcPr>
            <w:tcW w:w="2046" w:type="dxa"/>
          </w:tcPr>
          <w:p w14:paraId="5811FC76" w14:textId="3E86CD7E" w:rsidR="00B46C97" w:rsidRDefault="00BE0557" w:rsidP="00A02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11am-12pm</w:t>
            </w:r>
          </w:p>
        </w:tc>
        <w:tc>
          <w:tcPr>
            <w:tcW w:w="3346" w:type="dxa"/>
          </w:tcPr>
          <w:p w14:paraId="51A7C0D2" w14:textId="77777777" w:rsidR="0068574A" w:rsidRDefault="0068574A" w:rsidP="0068574A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>Seminar Room 1or 2, Mansfield Community Hospital</w:t>
            </w:r>
          </w:p>
          <w:p w14:paraId="450F26FD" w14:textId="77777777" w:rsidR="00B46C97" w:rsidRDefault="00B46C97" w:rsidP="00B46C97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</w:p>
        </w:tc>
      </w:tr>
      <w:bookmarkEnd w:id="0"/>
    </w:tbl>
    <w:p w14:paraId="65573325" w14:textId="77777777" w:rsidR="00A0214B" w:rsidRPr="00C50503" w:rsidRDefault="00A0214B" w:rsidP="00A0214B">
      <w:pPr>
        <w:rPr>
          <w:sz w:val="36"/>
          <w:szCs w:val="36"/>
        </w:rPr>
      </w:pPr>
    </w:p>
    <w:sectPr w:rsidR="00A0214B" w:rsidRPr="00C50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4B"/>
    <w:rsid w:val="00030230"/>
    <w:rsid w:val="00046781"/>
    <w:rsid w:val="00071209"/>
    <w:rsid w:val="00077E0A"/>
    <w:rsid w:val="000A10C6"/>
    <w:rsid w:val="000F72E9"/>
    <w:rsid w:val="00125873"/>
    <w:rsid w:val="00132A94"/>
    <w:rsid w:val="0017431C"/>
    <w:rsid w:val="00195B16"/>
    <w:rsid w:val="001A0CCD"/>
    <w:rsid w:val="001C73D1"/>
    <w:rsid w:val="001D1773"/>
    <w:rsid w:val="001D52BB"/>
    <w:rsid w:val="00220D46"/>
    <w:rsid w:val="00222594"/>
    <w:rsid w:val="002344E7"/>
    <w:rsid w:val="00237F0B"/>
    <w:rsid w:val="00251827"/>
    <w:rsid w:val="00282BDA"/>
    <w:rsid w:val="003179F7"/>
    <w:rsid w:val="00326E9F"/>
    <w:rsid w:val="00341CE2"/>
    <w:rsid w:val="00350487"/>
    <w:rsid w:val="003703BA"/>
    <w:rsid w:val="003A59D9"/>
    <w:rsid w:val="003A6AB6"/>
    <w:rsid w:val="003E2124"/>
    <w:rsid w:val="003F63FC"/>
    <w:rsid w:val="00417C4F"/>
    <w:rsid w:val="0042238F"/>
    <w:rsid w:val="00451E77"/>
    <w:rsid w:val="00473AFC"/>
    <w:rsid w:val="0048332D"/>
    <w:rsid w:val="004B6068"/>
    <w:rsid w:val="004E0073"/>
    <w:rsid w:val="004F34A2"/>
    <w:rsid w:val="00542C76"/>
    <w:rsid w:val="00562BEF"/>
    <w:rsid w:val="00565DAD"/>
    <w:rsid w:val="00572331"/>
    <w:rsid w:val="005E198F"/>
    <w:rsid w:val="005F295C"/>
    <w:rsid w:val="0060352E"/>
    <w:rsid w:val="00614444"/>
    <w:rsid w:val="00620D8C"/>
    <w:rsid w:val="00665858"/>
    <w:rsid w:val="0068574A"/>
    <w:rsid w:val="006F14ED"/>
    <w:rsid w:val="006F4E62"/>
    <w:rsid w:val="00700AD9"/>
    <w:rsid w:val="0076531E"/>
    <w:rsid w:val="00784AC1"/>
    <w:rsid w:val="00795B14"/>
    <w:rsid w:val="007B6B96"/>
    <w:rsid w:val="007F35BF"/>
    <w:rsid w:val="008C05E9"/>
    <w:rsid w:val="0093704A"/>
    <w:rsid w:val="00A0214B"/>
    <w:rsid w:val="00A24EA3"/>
    <w:rsid w:val="00A40155"/>
    <w:rsid w:val="00A97AD5"/>
    <w:rsid w:val="00AA5979"/>
    <w:rsid w:val="00B00C6D"/>
    <w:rsid w:val="00B0799E"/>
    <w:rsid w:val="00B34A1D"/>
    <w:rsid w:val="00B46C97"/>
    <w:rsid w:val="00B843F9"/>
    <w:rsid w:val="00BB3924"/>
    <w:rsid w:val="00BE0557"/>
    <w:rsid w:val="00BE32CD"/>
    <w:rsid w:val="00BE56B6"/>
    <w:rsid w:val="00C50503"/>
    <w:rsid w:val="00C53899"/>
    <w:rsid w:val="00C543CE"/>
    <w:rsid w:val="00C63A7C"/>
    <w:rsid w:val="00C74130"/>
    <w:rsid w:val="00C83686"/>
    <w:rsid w:val="00CE7DBD"/>
    <w:rsid w:val="00CF5678"/>
    <w:rsid w:val="00CF595E"/>
    <w:rsid w:val="00D01816"/>
    <w:rsid w:val="00D05B28"/>
    <w:rsid w:val="00D10811"/>
    <w:rsid w:val="00DA5D99"/>
    <w:rsid w:val="00E17CD8"/>
    <w:rsid w:val="00E43C67"/>
    <w:rsid w:val="00E46DEF"/>
    <w:rsid w:val="00E668E9"/>
    <w:rsid w:val="00E75C76"/>
    <w:rsid w:val="00E84AF4"/>
    <w:rsid w:val="00EA259A"/>
    <w:rsid w:val="00EB0168"/>
    <w:rsid w:val="00EB16CB"/>
    <w:rsid w:val="00EF49BF"/>
    <w:rsid w:val="00F007DE"/>
    <w:rsid w:val="00F405F4"/>
    <w:rsid w:val="00F657B9"/>
    <w:rsid w:val="00F666FD"/>
    <w:rsid w:val="00FC7619"/>
    <w:rsid w:val="00FE07A2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6FB3"/>
  <w15:docId w15:val="{74EB6094-8D2F-4D4C-8112-2476B2E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STREET, Rachael (ORCHARD MEDICAL PRACTICE)</cp:lastModifiedBy>
  <cp:revision>6</cp:revision>
  <cp:lastPrinted>2024-03-01T11:54:00Z</cp:lastPrinted>
  <dcterms:created xsi:type="dcterms:W3CDTF">2024-01-17T15:07:00Z</dcterms:created>
  <dcterms:modified xsi:type="dcterms:W3CDTF">2024-03-01T11:58:00Z</dcterms:modified>
</cp:coreProperties>
</file>